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Proxima Nova" w:cs="Proxima Nova" w:eastAsia="Proxima Nova" w:hAnsi="Proxima Nova"/>
          <w:b w:val="1"/>
          <w:sz w:val="29"/>
          <w:szCs w:val="29"/>
        </w:rPr>
      </w:pPr>
      <w:r w:rsidDel="00000000" w:rsidR="00000000" w:rsidRPr="00000000">
        <w:rPr>
          <w:rtl w:val="0"/>
        </w:rPr>
      </w:r>
    </w:p>
    <w:p w:rsidR="00000000" w:rsidDel="00000000" w:rsidP="00000000" w:rsidRDefault="00000000" w:rsidRPr="00000000" w14:paraId="00000002">
      <w:pPr>
        <w:spacing w:line="276" w:lineRule="auto"/>
        <w:jc w:val="center"/>
        <w:rPr>
          <w:rFonts w:ascii="Proxima Nova" w:cs="Proxima Nova" w:eastAsia="Proxima Nova" w:hAnsi="Proxima Nova"/>
          <w:b w:val="1"/>
          <w:sz w:val="29"/>
          <w:szCs w:val="29"/>
        </w:rPr>
      </w:pPr>
      <w:r w:rsidDel="00000000" w:rsidR="00000000" w:rsidRPr="00000000">
        <w:rPr>
          <w:rFonts w:ascii="Proxima Nova" w:cs="Proxima Nova" w:eastAsia="Proxima Nova" w:hAnsi="Proxima Nova"/>
          <w:b w:val="1"/>
          <w:sz w:val="29"/>
          <w:szCs w:val="29"/>
          <w:rtl w:val="0"/>
        </w:rPr>
        <w:t xml:space="preserve">Mercado Libre continúa con su apuesta por México con una generación histórica de empleos</w:t>
      </w:r>
      <w:r w:rsidDel="00000000" w:rsidR="00000000" w:rsidRPr="00000000">
        <w:rPr>
          <w:rFonts w:ascii="Proxima Nova" w:cs="Proxima Nova" w:eastAsia="Proxima Nova" w:hAnsi="Proxima Nova"/>
          <w:b w:val="1"/>
          <w:sz w:val="29"/>
          <w:szCs w:val="29"/>
          <w:rtl w:val="0"/>
        </w:rPr>
        <w:t xml:space="preserve"> directos para el 2022  </w:t>
      </w:r>
    </w:p>
    <w:p w:rsidR="00000000" w:rsidDel="00000000" w:rsidP="00000000" w:rsidRDefault="00000000" w:rsidRPr="00000000" w14:paraId="00000003">
      <w:pPr>
        <w:spacing w:line="276" w:lineRule="auto"/>
        <w:jc w:val="cente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La compañía generará 5,200 nuevos empleos directos en el país. </w:t>
      </w:r>
    </w:p>
    <w:p w:rsidR="00000000" w:rsidDel="00000000" w:rsidP="00000000" w:rsidRDefault="00000000" w:rsidRPr="00000000" w14:paraId="00000005">
      <w:pPr>
        <w:numPr>
          <w:ilvl w:val="0"/>
          <w:numId w:val="1"/>
        </w:numPr>
        <w:spacing w:line="276" w:lineRule="auto"/>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highlight w:val="white"/>
          <w:rtl w:val="0"/>
        </w:rPr>
        <w:t xml:space="preserve">La cantidad de colaboradores de la plataforma de comercio electrónico y servicios financieros crecerá 46%, con 14,000 nuevos puestos de trabajo en Latinoamérica y reforzará principalmente su red logística y su área de tecnología.</w:t>
      </w:r>
      <w:r w:rsidDel="00000000" w:rsidR="00000000" w:rsidRPr="00000000">
        <w:rPr>
          <w:rtl w:val="0"/>
        </w:rPr>
      </w:r>
    </w:p>
    <w:p w:rsidR="00000000" w:rsidDel="00000000" w:rsidP="00000000" w:rsidRDefault="00000000" w:rsidRPr="00000000" w14:paraId="00000006">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4 mayo de 2022 -</w:t>
      </w:r>
      <w:r w:rsidDel="00000000" w:rsidR="00000000" w:rsidRPr="00000000">
        <w:rPr>
          <w:rFonts w:ascii="Proxima Nova" w:cs="Proxima Nova" w:eastAsia="Proxima Nova" w:hAnsi="Proxima Nova"/>
          <w:rtl w:val="0"/>
        </w:rPr>
        <w:t xml:space="preserve"> Mercado Libre anunció que generará más de 14 mil nuevos puestos de trabajo de calidad en Latinoamérica, lo que representa un crecimiento en su cantidad de colaboradores directos del 46% para 2022. Gracias a este plan de contrataciones, la empresa ampliará su red logística en la región y reforzará a sus equipos de IT, que generan las soluciones tecnológicas para todo el ecosistema que compone y ofrece la empresa. </w:t>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En el evento </w:t>
      </w:r>
      <w:r w:rsidDel="00000000" w:rsidR="00000000" w:rsidRPr="00000000">
        <w:rPr>
          <w:rFonts w:ascii="Proxima Nova" w:cs="Proxima Nova" w:eastAsia="Proxima Nova" w:hAnsi="Proxima Nova"/>
          <w:b w:val="1"/>
          <w:rtl w:val="0"/>
        </w:rPr>
        <w:t xml:space="preserve">Desafíos y Aprendizajes de las Nuevas Formas de Trabajo</w:t>
      </w:r>
      <w:r w:rsidDel="00000000" w:rsidR="00000000" w:rsidRPr="00000000">
        <w:rPr>
          <w:rFonts w:ascii="Proxima Nova" w:cs="Proxima Nova" w:eastAsia="Proxima Nova" w:hAnsi="Proxima Nova"/>
          <w:rtl w:val="0"/>
        </w:rPr>
        <w:t xml:space="preserve">, encabezado por </w:t>
      </w:r>
      <w:r w:rsidDel="00000000" w:rsidR="00000000" w:rsidRPr="00000000">
        <w:rPr>
          <w:rFonts w:ascii="Proxima Nova" w:cs="Proxima Nova" w:eastAsia="Proxima Nova" w:hAnsi="Proxima Nova"/>
          <w:highlight w:val="white"/>
          <w:rtl w:val="0"/>
        </w:rPr>
        <w:t xml:space="preserve">Sebastián Fernández Silva, </w:t>
      </w:r>
      <w:r w:rsidDel="00000000" w:rsidR="00000000" w:rsidRPr="00000000">
        <w:rPr>
          <w:rFonts w:ascii="Proxima Nova" w:cs="Proxima Nova" w:eastAsia="Proxima Nova" w:hAnsi="Proxima Nova"/>
          <w:i w:val="1"/>
          <w:highlight w:val="white"/>
          <w:rtl w:val="0"/>
        </w:rPr>
        <w:t xml:space="preserve">Chief People Officer</w:t>
      </w:r>
      <w:r w:rsidDel="00000000" w:rsidR="00000000" w:rsidRPr="00000000">
        <w:rPr>
          <w:rFonts w:ascii="Proxima Nova" w:cs="Proxima Nova" w:eastAsia="Proxima Nova" w:hAnsi="Proxima Nova"/>
          <w:highlight w:val="white"/>
          <w:rtl w:val="0"/>
        </w:rPr>
        <w:t xml:space="preserve"> de Mercado Libre, </w:t>
      </w:r>
      <w:r w:rsidDel="00000000" w:rsidR="00000000" w:rsidRPr="00000000">
        <w:rPr>
          <w:rFonts w:ascii="Proxima Nova" w:cs="Proxima Nova" w:eastAsia="Proxima Nova" w:hAnsi="Proxima Nova"/>
          <w:rtl w:val="0"/>
        </w:rPr>
        <w:t xml:space="preserve">se</w:t>
      </w:r>
      <w:r w:rsidDel="00000000" w:rsidR="00000000" w:rsidRPr="00000000">
        <w:rPr>
          <w:rFonts w:ascii="Proxima Nova" w:cs="Proxima Nova" w:eastAsia="Proxima Nova" w:hAnsi="Proxima Nova"/>
          <w:rtl w:val="0"/>
        </w:rPr>
        <w:t xml:space="preserve"> informó que la empresa </w:t>
      </w:r>
      <w:r w:rsidDel="00000000" w:rsidR="00000000" w:rsidRPr="00000000">
        <w:rPr>
          <w:rFonts w:ascii="Proxima Nova" w:cs="Proxima Nova" w:eastAsia="Proxima Nova" w:hAnsi="Proxima Nova"/>
          <w:b w:val="1"/>
          <w:rtl w:val="0"/>
        </w:rPr>
        <w:t xml:space="preserve">prevé</w:t>
      </w:r>
      <w:r w:rsidDel="00000000" w:rsidR="00000000" w:rsidRPr="00000000">
        <w:rPr>
          <w:rFonts w:ascii="Proxima Nova" w:cs="Proxima Nova" w:eastAsia="Proxima Nova" w:hAnsi="Proxima Nova"/>
          <w:b w:val="1"/>
          <w:rtl w:val="0"/>
        </w:rPr>
        <w:t xml:space="preserve"> finalizar el año superando los 44 mil colaboradores a nivel regional. </w:t>
      </w:r>
    </w:p>
    <w:p w:rsidR="00000000" w:rsidDel="00000000" w:rsidP="00000000" w:rsidRDefault="00000000" w:rsidRPr="00000000" w14:paraId="0000000A">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widowControl w:val="0"/>
        <w:spacing w:line="240" w:lineRule="auto"/>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“Somos conscientes de nuestro rol social cada vez más relevante. Este crecimiento del empleo directo también generará un impacto importante en términos de empleo indirecto, multiplicando oportunidades y puestos de trabajo en toda la cadena de valor y en las cientos de miles de PyMEs que utilizan nuestro ecosistema</w:t>
      </w:r>
      <w:r w:rsidDel="00000000" w:rsidR="00000000" w:rsidRPr="00000000">
        <w:rPr>
          <w:rFonts w:ascii="Proxima Nova" w:cs="Proxima Nova" w:eastAsia="Proxima Nova" w:hAnsi="Proxima Nova"/>
          <w:highlight w:val="white"/>
          <w:rtl w:val="0"/>
        </w:rPr>
        <w:t xml:space="preserve">”, agregó Fernández Silva.  </w:t>
      </w:r>
      <w:r w:rsidDel="00000000" w:rsidR="00000000" w:rsidRPr="00000000">
        <w:rPr>
          <w:rtl w:val="0"/>
        </w:rPr>
      </w:r>
    </w:p>
    <w:p w:rsidR="00000000" w:rsidDel="00000000" w:rsidP="00000000" w:rsidRDefault="00000000" w:rsidRPr="00000000" w14:paraId="0000000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Gracias a una generación histórica de </w:t>
      </w:r>
      <w:r w:rsidDel="00000000" w:rsidR="00000000" w:rsidRPr="00000000">
        <w:rPr>
          <w:rFonts w:ascii="Proxima Nova" w:cs="Proxima Nova" w:eastAsia="Proxima Nova" w:hAnsi="Proxima Nova"/>
          <w:b w:val="1"/>
          <w:rtl w:val="0"/>
        </w:rPr>
        <w:t xml:space="preserve">5 mil 200 empleos directos en México</w:t>
      </w:r>
      <w:r w:rsidDel="00000000" w:rsidR="00000000" w:rsidRPr="00000000">
        <w:rPr>
          <w:rFonts w:ascii="Proxima Nova" w:cs="Proxima Nova" w:eastAsia="Proxima Nova" w:hAnsi="Proxima Nova"/>
          <w:rtl w:val="0"/>
        </w:rPr>
        <w:t xml:space="preserve">, el país se convierte en el que registrará el mayor número de posiciones nuevas para este año y en el de mayor crecimiento en el plan de contratación regional de la compañía; este plan de contrataciones forma parte de</w:t>
      </w:r>
      <w:r w:rsidDel="00000000" w:rsidR="00000000" w:rsidRPr="00000000">
        <w:rPr>
          <w:rFonts w:ascii="Proxima Nova" w:cs="Proxima Nova" w:eastAsia="Proxima Nova" w:hAnsi="Proxima Nova"/>
          <w:rtl w:val="0"/>
        </w:rPr>
        <w:t xml:space="preserve"> la inversión de 1,475 millones de dólares para México en este 2022. </w:t>
      </w:r>
    </w:p>
    <w:p w:rsidR="00000000" w:rsidDel="00000000" w:rsidP="00000000" w:rsidRDefault="00000000" w:rsidRPr="00000000" w14:paraId="0000000E">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“Nuestros planes en México son a largo plazo y en ellos se incluye la apuesta por la empleabilidad en el país. Este crecimiento del 128% en el plan de contrataciones se alinea con nuestras prioridades para el mercado: innovar a través de la tecnología, reforzar nuestra operación logística, desarrollar las categorías prioritarias de nuestro marketplace e impulsar la inclusión financiera. Estos nuevos puestos de trabajo disponibles a lo largo del país, cubrirán perfiles variados e incluso muchos de ellos serán el primer empleo para personas que se encuentran cerca de nuestros centros de operación”, señaló David Geisen, director general de Mercado Libre México.</w:t>
      </w:r>
    </w:p>
    <w:p w:rsidR="00000000" w:rsidDel="00000000" w:rsidP="00000000" w:rsidRDefault="00000000" w:rsidRPr="00000000" w14:paraId="00000010">
      <w:pPr>
        <w:spacing w:line="276" w:lineRule="auto"/>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Nueva era, nueva forma de trabajar</w:t>
      </w:r>
    </w:p>
    <w:p w:rsidR="00000000" w:rsidDel="00000000" w:rsidP="00000000" w:rsidRDefault="00000000" w:rsidRPr="00000000" w14:paraId="00000012">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otro lado, se anunció que Mercado Libre impulsa una “nueva era del trabajo'', centrada en los colaboradores como los protagonistas de la transformación. El objetivo es promover nuevas formas de desempeño de acuerdo con sus roles, en un entorno de flexibilidad que inspire a cada persona a dar el máximo y a ejecutar con excelencia.</w:t>
      </w:r>
    </w:p>
    <w:p w:rsidR="00000000" w:rsidDel="00000000" w:rsidP="00000000" w:rsidRDefault="00000000" w:rsidRPr="00000000" w14:paraId="00000014">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shd w:fill="ffffff" w:val="clea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color w:val="202020"/>
          <w:rtl w:val="0"/>
        </w:rPr>
        <w:t xml:space="preserve">Fernández Silva concluyó que las personas, de acuerdo con la naturaleza de su rol, podrán elegir desde dónde trabajar, lo cual además, amplifica el mercado de talento de la compañía. Asimismo, destacó que la evolución de sus oficinas al concepto de “campus” potenciará la conexión social, el aprendizaje, la innovación y las dinámicas efectivas de equipo. </w:t>
      </w:r>
      <w:r w:rsidDel="00000000" w:rsidR="00000000" w:rsidRPr="00000000">
        <w:rPr>
          <w:rtl w:val="0"/>
        </w:rPr>
      </w:r>
    </w:p>
    <w:p w:rsidR="00000000" w:rsidDel="00000000" w:rsidP="00000000" w:rsidRDefault="00000000" w:rsidRPr="00000000" w14:paraId="00000016">
      <w:pPr>
        <w:widowControl w:val="0"/>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Ser parte de Mercado Libre es experimentar la adrenalina de emprender, de superarse y de sentir orgullo por el impacto que genera la actividad de la empresa en cada uno de los países en los que opera. Es desempeñarse en un entorno que privilegia la diversidad, en el que cada uno es protagonista de su desarrollo. </w:t>
      </w:r>
    </w:p>
    <w:p w:rsidR="00000000" w:rsidDel="00000000" w:rsidP="00000000" w:rsidRDefault="00000000" w:rsidRPr="00000000" w14:paraId="00000018">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spacing w:line="276" w:lineRule="auto"/>
        <w:jc w:val="both"/>
        <w:rPr>
          <w:rFonts w:ascii="Proxima Nova" w:cs="Proxima Nova" w:eastAsia="Proxima Nova" w:hAnsi="Proxima Nova"/>
          <w:color w:val="1155cc"/>
        </w:rPr>
      </w:pPr>
      <w:r w:rsidDel="00000000" w:rsidR="00000000" w:rsidRPr="00000000">
        <w:rPr>
          <w:rFonts w:ascii="Proxima Nova" w:cs="Proxima Nova" w:eastAsia="Proxima Nova" w:hAnsi="Proxima Nova"/>
          <w:rtl w:val="0"/>
        </w:rPr>
        <w:t xml:space="preserve">Todas las búsquedas activas se encuentran disponibles en </w:t>
      </w:r>
      <w:hyperlink r:id="rId6">
        <w:r w:rsidDel="00000000" w:rsidR="00000000" w:rsidRPr="00000000">
          <w:rPr>
            <w:rFonts w:ascii="Proxima Nova" w:cs="Proxima Nova" w:eastAsia="Proxima Nova" w:hAnsi="Proxima Nova"/>
            <w:color w:val="1155cc"/>
            <w:u w:val="single"/>
            <w:rtl w:val="0"/>
          </w:rPr>
          <w:t xml:space="preserve">mercadolibre.com/empleos</w:t>
        </w:r>
      </w:hyperlink>
      <w:r w:rsidDel="00000000" w:rsidR="00000000" w:rsidRPr="00000000">
        <w:rPr>
          <w:rFonts w:ascii="Proxima Nova" w:cs="Proxima Nova" w:eastAsia="Proxima Nova" w:hAnsi="Proxima Nova"/>
          <w:color w:val="1155cc"/>
          <w:rtl w:val="0"/>
        </w:rPr>
        <w:t xml:space="preserve">.</w:t>
      </w:r>
    </w:p>
    <w:p w:rsidR="00000000" w:rsidDel="00000000" w:rsidP="00000000" w:rsidRDefault="00000000" w:rsidRPr="00000000" w14:paraId="0000001A">
      <w:pPr>
        <w:spacing w:line="276" w:lineRule="auto"/>
        <w:ind w:left="0" w:firstLine="0"/>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1B">
      <w:pPr>
        <w:spacing w:line="276"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C">
      <w:pPr>
        <w:spacing w:line="276"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D">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E">
      <w:pPr>
        <w:spacing w:line="276" w:lineRule="auto"/>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F">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0">
      <w:pPr>
        <w:spacing w:line="276" w:lineRule="auto"/>
        <w:jc w:val="both"/>
        <w:rPr>
          <w:rFonts w:ascii="Proxima Nova" w:cs="Proxima Nova" w:eastAsia="Proxima Nova" w:hAnsi="Proxima Nova"/>
          <w:sz w:val="18"/>
          <w:szCs w:val="1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ercadolibre.com/empleo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